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3E64B" w14:textId="77777777" w:rsidR="00F62953" w:rsidRPr="00C82F4E" w:rsidRDefault="00F62953" w:rsidP="00F62953">
      <w:pPr>
        <w:spacing w:line="0" w:lineRule="atLeast"/>
        <w:jc w:val="right"/>
        <w:rPr>
          <w:rFonts w:hAnsi="ＭＳ 明朝"/>
        </w:rPr>
      </w:pPr>
    </w:p>
    <w:p w14:paraId="4876A9E1" w14:textId="47BDC967" w:rsidR="00F62953" w:rsidRPr="00C82F4E" w:rsidRDefault="006568B6" w:rsidP="00F62953">
      <w:pPr>
        <w:jc w:val="right"/>
        <w:rPr>
          <w:rFonts w:hAnsi="ＭＳ 明朝"/>
          <w:sz w:val="24"/>
        </w:rPr>
      </w:pPr>
      <w:r w:rsidRPr="00C82F4E">
        <w:rPr>
          <w:rFonts w:hAnsi="ＭＳ 明朝" w:hint="eastAsia"/>
          <w:sz w:val="24"/>
        </w:rPr>
        <w:t>令和</w:t>
      </w:r>
      <w:r w:rsidR="00F8050B">
        <w:rPr>
          <w:rFonts w:hAnsi="ＭＳ 明朝" w:hint="eastAsia"/>
          <w:sz w:val="24"/>
        </w:rPr>
        <w:t>８</w:t>
      </w:r>
      <w:r w:rsidR="00C41A93" w:rsidRPr="00C82F4E">
        <w:rPr>
          <w:rFonts w:hAnsi="ＭＳ 明朝" w:hint="eastAsia"/>
          <w:sz w:val="24"/>
        </w:rPr>
        <w:t>年</w:t>
      </w:r>
      <w:r w:rsidR="002C65EB" w:rsidRPr="00C82F4E">
        <w:rPr>
          <w:rFonts w:hAnsi="ＭＳ 明朝" w:hint="eastAsia"/>
          <w:sz w:val="24"/>
        </w:rPr>
        <w:t xml:space="preserve">　</w:t>
      </w:r>
      <w:r w:rsidR="00C41A93" w:rsidRPr="00C82F4E">
        <w:rPr>
          <w:rFonts w:hAnsi="ＭＳ 明朝" w:hint="eastAsia"/>
          <w:sz w:val="24"/>
        </w:rPr>
        <w:t xml:space="preserve">　月　　日</w:t>
      </w:r>
    </w:p>
    <w:p w14:paraId="0B600664" w14:textId="77777777" w:rsidR="00573C32" w:rsidRPr="00C82F4E" w:rsidRDefault="00573C32" w:rsidP="00950ACF">
      <w:pPr>
        <w:rPr>
          <w:rFonts w:hAnsi="ＭＳ 明朝"/>
          <w:szCs w:val="22"/>
        </w:rPr>
      </w:pPr>
    </w:p>
    <w:p w14:paraId="7DE1E225" w14:textId="77777777" w:rsidR="00F62953" w:rsidRPr="00C82F4E" w:rsidRDefault="00C41A93" w:rsidP="00F62953">
      <w:pPr>
        <w:ind w:firstLineChars="2000" w:firstLine="4800"/>
        <w:jc w:val="left"/>
        <w:rPr>
          <w:rFonts w:hAnsi="ＭＳ 明朝"/>
          <w:sz w:val="24"/>
        </w:rPr>
      </w:pPr>
      <w:r w:rsidRPr="00C82F4E">
        <w:rPr>
          <w:rFonts w:hAnsi="ＭＳ 明朝" w:hint="eastAsia"/>
          <w:sz w:val="24"/>
        </w:rPr>
        <w:t>住　  所</w:t>
      </w:r>
    </w:p>
    <w:p w14:paraId="5DADB201" w14:textId="77777777" w:rsidR="00F62953" w:rsidRPr="00C82F4E" w:rsidRDefault="00C41A93" w:rsidP="00F62953">
      <w:pPr>
        <w:ind w:firstLineChars="2000" w:firstLine="4800"/>
        <w:jc w:val="left"/>
        <w:rPr>
          <w:rFonts w:hAnsi="ＭＳ 明朝"/>
          <w:sz w:val="24"/>
        </w:rPr>
      </w:pPr>
      <w:r w:rsidRPr="00C82F4E">
        <w:rPr>
          <w:rFonts w:hAnsi="ＭＳ 明朝" w:hint="eastAsia"/>
          <w:sz w:val="24"/>
        </w:rPr>
        <w:t>会 社 名</w:t>
      </w:r>
    </w:p>
    <w:p w14:paraId="6B92C746" w14:textId="77777777" w:rsidR="00F62953" w:rsidRPr="00C82F4E" w:rsidRDefault="00C41A93" w:rsidP="00F62953">
      <w:pPr>
        <w:ind w:firstLineChars="2000" w:firstLine="4800"/>
        <w:jc w:val="left"/>
        <w:rPr>
          <w:rFonts w:hAnsi="ＭＳ 明朝"/>
          <w:sz w:val="24"/>
        </w:rPr>
      </w:pPr>
      <w:r w:rsidRPr="00C82F4E">
        <w:rPr>
          <w:rFonts w:hAnsi="ＭＳ 明朝" w:hint="eastAsia"/>
          <w:sz w:val="24"/>
        </w:rPr>
        <w:t>代表者名</w:t>
      </w:r>
    </w:p>
    <w:p w14:paraId="78F3AC62" w14:textId="77777777" w:rsidR="00F62953" w:rsidRPr="00C82F4E" w:rsidRDefault="00F62953" w:rsidP="0039755B">
      <w:pPr>
        <w:jc w:val="left"/>
        <w:rPr>
          <w:rFonts w:hAnsi="ＭＳ 明朝"/>
          <w:sz w:val="24"/>
        </w:rPr>
      </w:pPr>
    </w:p>
    <w:p w14:paraId="3729116E" w14:textId="77777777" w:rsidR="00573C32" w:rsidRPr="00C82F4E" w:rsidRDefault="00573C32" w:rsidP="0039755B">
      <w:pPr>
        <w:jc w:val="left"/>
        <w:rPr>
          <w:rFonts w:hAnsi="ＭＳ 明朝"/>
          <w:sz w:val="24"/>
        </w:rPr>
      </w:pPr>
    </w:p>
    <w:p w14:paraId="1E624DFA" w14:textId="44C975F3" w:rsidR="00573C32" w:rsidRPr="00C82F4E" w:rsidRDefault="00A07276" w:rsidP="00573C32">
      <w:pPr>
        <w:jc w:val="center"/>
        <w:rPr>
          <w:rFonts w:hAnsi="ＭＳ 明朝"/>
          <w:sz w:val="28"/>
          <w:szCs w:val="28"/>
        </w:rPr>
      </w:pPr>
      <w:r w:rsidRPr="00A07276">
        <w:rPr>
          <w:rFonts w:hAnsi="ＭＳ 明朝" w:hint="eastAsia"/>
          <w:sz w:val="28"/>
          <w:szCs w:val="28"/>
        </w:rPr>
        <w:t>上越市統合滞納管理システム標準化対応業務委託</w:t>
      </w:r>
    </w:p>
    <w:p w14:paraId="3C562924" w14:textId="77777777" w:rsidR="00F62953" w:rsidRPr="00C82F4E" w:rsidRDefault="00C41A93" w:rsidP="00573C32">
      <w:pPr>
        <w:spacing w:line="500" w:lineRule="exact"/>
        <w:jc w:val="center"/>
        <w:rPr>
          <w:rFonts w:hAnsi="ＭＳ 明朝"/>
          <w:sz w:val="36"/>
          <w:szCs w:val="36"/>
        </w:rPr>
      </w:pPr>
      <w:r w:rsidRPr="00C82F4E">
        <w:rPr>
          <w:rFonts w:hAnsi="ＭＳ 明朝" w:hint="eastAsia"/>
          <w:sz w:val="36"/>
          <w:szCs w:val="36"/>
        </w:rPr>
        <w:t>プロポーザル参加</w:t>
      </w:r>
      <w:r w:rsidR="006568B6" w:rsidRPr="00C82F4E">
        <w:rPr>
          <w:rFonts w:hAnsi="ＭＳ 明朝" w:hint="eastAsia"/>
          <w:sz w:val="36"/>
          <w:szCs w:val="36"/>
        </w:rPr>
        <w:t>申込</w:t>
      </w:r>
      <w:r w:rsidRPr="00C82F4E">
        <w:rPr>
          <w:rFonts w:hAnsi="ＭＳ 明朝" w:hint="eastAsia"/>
          <w:sz w:val="36"/>
          <w:szCs w:val="36"/>
        </w:rPr>
        <w:t>書</w:t>
      </w:r>
    </w:p>
    <w:p w14:paraId="50752231" w14:textId="77777777" w:rsidR="00F62953" w:rsidRPr="00C82F4E" w:rsidRDefault="00F62953" w:rsidP="00573C32">
      <w:pPr>
        <w:spacing w:beforeLines="50" w:before="180"/>
        <w:rPr>
          <w:rFonts w:hAnsi="ＭＳ 明朝"/>
        </w:rPr>
      </w:pPr>
    </w:p>
    <w:p w14:paraId="38ADA305" w14:textId="77777777" w:rsidR="0039755B" w:rsidRPr="00C82F4E" w:rsidRDefault="0039755B" w:rsidP="00573C32">
      <w:pPr>
        <w:spacing w:beforeLines="50" w:before="180"/>
        <w:rPr>
          <w:rFonts w:hAnsi="ＭＳ 明朝"/>
        </w:rPr>
      </w:pPr>
    </w:p>
    <w:p w14:paraId="7853BBE6" w14:textId="77777777" w:rsidR="004E7A2D" w:rsidRPr="00C82F4E" w:rsidRDefault="004E7A2D" w:rsidP="004E7A2D">
      <w:pPr>
        <w:ind w:firstLine="240"/>
        <w:rPr>
          <w:rFonts w:hAnsi="ＭＳ 明朝"/>
          <w:sz w:val="24"/>
        </w:rPr>
      </w:pPr>
      <w:r w:rsidRPr="00C82F4E">
        <w:rPr>
          <w:rFonts w:hAnsi="ＭＳ 明朝" w:hint="eastAsia"/>
          <w:sz w:val="24"/>
        </w:rPr>
        <w:t>上記調達について、プロポーザルの参加を申し込みます。</w:t>
      </w:r>
    </w:p>
    <w:p w14:paraId="3F5C5287" w14:textId="77777777" w:rsidR="004E7A2D" w:rsidRPr="00C82F4E" w:rsidRDefault="004E7A2D" w:rsidP="004E7A2D">
      <w:pPr>
        <w:ind w:firstLine="240"/>
        <w:rPr>
          <w:rFonts w:hAnsi="ＭＳ 明朝"/>
          <w:sz w:val="24"/>
        </w:rPr>
      </w:pPr>
      <w:r w:rsidRPr="00C82F4E">
        <w:rPr>
          <w:rFonts w:hAnsi="ＭＳ 明朝"/>
          <w:sz w:val="24"/>
        </w:rPr>
        <w:t>なお、</w:t>
      </w:r>
      <w:r w:rsidR="00C15663" w:rsidRPr="00C82F4E">
        <w:rPr>
          <w:rFonts w:hAnsi="ＭＳ 明朝"/>
          <w:sz w:val="24"/>
        </w:rPr>
        <w:t>別紙１</w:t>
      </w:r>
      <w:r w:rsidR="0047486E" w:rsidRPr="00C82F4E">
        <w:rPr>
          <w:rFonts w:hAnsi="ＭＳ 明朝"/>
          <w:sz w:val="24"/>
        </w:rPr>
        <w:t>については、事実と相違ないことを誓約するとともに、情報公開について、別紙の</w:t>
      </w:r>
      <w:r w:rsidR="0047486E" w:rsidRPr="00C82F4E">
        <w:rPr>
          <w:rFonts w:hAnsi="ＭＳ 明朝" w:hint="eastAsia"/>
          <w:sz w:val="24"/>
        </w:rPr>
        <w:t>情報の情報提供・公開一覧表とすることに同意します。</w:t>
      </w:r>
    </w:p>
    <w:p w14:paraId="53D6D524" w14:textId="77777777" w:rsidR="004E7A2D" w:rsidRPr="00C82F4E" w:rsidRDefault="004E7A2D" w:rsidP="00573C32">
      <w:pPr>
        <w:spacing w:beforeLines="50" w:before="180"/>
        <w:rPr>
          <w:rFonts w:hAnsi="ＭＳ 明朝"/>
        </w:rPr>
      </w:pPr>
    </w:p>
    <w:p w14:paraId="73BBA695" w14:textId="77777777" w:rsidR="004E7A2D" w:rsidRPr="00C82F4E" w:rsidRDefault="004E7A2D" w:rsidP="004E7A2D">
      <w:pPr>
        <w:spacing w:beforeLines="50" w:before="180"/>
        <w:jc w:val="center"/>
        <w:rPr>
          <w:rFonts w:hAnsi="ＭＳ 明朝"/>
        </w:rPr>
      </w:pPr>
      <w:r w:rsidRPr="00C82F4E">
        <w:rPr>
          <w:rFonts w:hAnsi="ＭＳ 明朝"/>
        </w:rPr>
        <w:t>記</w:t>
      </w:r>
    </w:p>
    <w:p w14:paraId="00F2A08A" w14:textId="77777777" w:rsidR="004E7A2D" w:rsidRPr="00C82F4E" w:rsidRDefault="004E7A2D" w:rsidP="00573C32">
      <w:pPr>
        <w:spacing w:beforeLines="50" w:before="180"/>
        <w:rPr>
          <w:rFonts w:hAnsi="ＭＳ 明朝"/>
        </w:rPr>
      </w:pPr>
    </w:p>
    <w:p w14:paraId="2602B51C" w14:textId="254F1ED2" w:rsidR="00F62953" w:rsidRPr="00C82F4E" w:rsidRDefault="00C41A93" w:rsidP="00A07276">
      <w:pPr>
        <w:rPr>
          <w:sz w:val="24"/>
        </w:rPr>
      </w:pPr>
      <w:r w:rsidRPr="00C82F4E">
        <w:rPr>
          <w:rFonts w:ascii="ＭＳ ゴシック" w:eastAsia="ＭＳ ゴシック" w:hAnsi="ＭＳ ゴシック" w:hint="eastAsia"/>
        </w:rPr>
        <w:t>１</w:t>
      </w:r>
      <w:r w:rsidRPr="00C82F4E">
        <w:rPr>
          <w:rFonts w:ascii="ＭＳ ゴシック" w:eastAsia="ＭＳ ゴシック" w:hAnsi="ＭＳ ゴシック" w:hint="eastAsia"/>
          <w:sz w:val="24"/>
        </w:rPr>
        <w:t xml:space="preserve">　</w:t>
      </w:r>
      <w:r w:rsidRPr="00C82F4E">
        <w:rPr>
          <w:rFonts w:ascii="ＭＳ ゴシック" w:eastAsia="ＭＳ ゴシック" w:hAnsi="ＭＳ ゴシック" w:hint="eastAsia"/>
          <w:spacing w:val="30"/>
          <w:kern w:val="0"/>
          <w:sz w:val="24"/>
          <w:fitText w:val="1440" w:id="1416808960"/>
        </w:rPr>
        <w:t>業務の名</w:t>
      </w:r>
      <w:r w:rsidRPr="00C82F4E">
        <w:rPr>
          <w:rFonts w:ascii="ＭＳ ゴシック" w:eastAsia="ＭＳ ゴシック" w:hAnsi="ＭＳ ゴシック" w:hint="eastAsia"/>
          <w:kern w:val="0"/>
          <w:sz w:val="24"/>
          <w:fitText w:val="1440" w:id="1416808960"/>
        </w:rPr>
        <w:t>称</w:t>
      </w:r>
      <w:r w:rsidRPr="00C82F4E">
        <w:rPr>
          <w:rFonts w:ascii="ＭＳ ゴシック" w:eastAsia="ＭＳ ゴシック" w:hAnsi="ＭＳ ゴシック" w:hint="eastAsia"/>
          <w:sz w:val="24"/>
        </w:rPr>
        <w:t xml:space="preserve">　</w:t>
      </w:r>
      <w:r w:rsidRPr="00C82F4E">
        <w:rPr>
          <w:rFonts w:hAnsi="ＭＳ 明朝" w:hint="eastAsia"/>
          <w:sz w:val="24"/>
        </w:rPr>
        <w:t xml:space="preserve">：　</w:t>
      </w:r>
      <w:r w:rsidR="00A07276" w:rsidRPr="00A07276">
        <w:rPr>
          <w:rFonts w:hAnsi="ＭＳ 明朝" w:hint="eastAsia"/>
          <w:sz w:val="24"/>
        </w:rPr>
        <w:t>上越市統合滞納管理システム標準化対応業務委託</w:t>
      </w:r>
    </w:p>
    <w:p w14:paraId="50EABFD3" w14:textId="77777777" w:rsidR="00F62953" w:rsidRPr="00C82F4E" w:rsidRDefault="00F62953" w:rsidP="006568B6">
      <w:pPr>
        <w:rPr>
          <w:rFonts w:hAnsi="ＭＳ 明朝"/>
          <w:sz w:val="24"/>
        </w:rPr>
      </w:pPr>
    </w:p>
    <w:p w14:paraId="58CDD486" w14:textId="77777777" w:rsidR="00573C32" w:rsidRPr="00C82F4E" w:rsidRDefault="00573C32" w:rsidP="0039755B">
      <w:pPr>
        <w:rPr>
          <w:rFonts w:hAnsi="ＭＳ 明朝"/>
          <w:sz w:val="24"/>
        </w:rPr>
      </w:pPr>
    </w:p>
    <w:p w14:paraId="6B5EEE78" w14:textId="77777777" w:rsidR="00F62953" w:rsidRPr="00C82F4E" w:rsidRDefault="00C41A93" w:rsidP="00F62953">
      <w:pPr>
        <w:ind w:firstLine="240"/>
        <w:rPr>
          <w:rFonts w:hAnsi="ＭＳ 明朝"/>
          <w:sz w:val="24"/>
        </w:rPr>
      </w:pPr>
      <w:r w:rsidRPr="00C82F4E">
        <w:rPr>
          <w:rFonts w:hAnsi="ＭＳ 明朝" w:hint="eastAsia"/>
          <w:sz w:val="24"/>
        </w:rPr>
        <w:t>以後の連絡は、下記宛てにお願いします。</w:t>
      </w:r>
    </w:p>
    <w:p w14:paraId="33EF70F9" w14:textId="77777777" w:rsidR="00F62953" w:rsidRPr="00C82F4E" w:rsidRDefault="00F62953" w:rsidP="00F62953">
      <w:pPr>
        <w:rPr>
          <w:rFonts w:hAnsi="ＭＳ 明朝"/>
          <w:sz w:val="24"/>
        </w:rPr>
      </w:pPr>
    </w:p>
    <w:p w14:paraId="03CDD235" w14:textId="77777777" w:rsidR="00F62953" w:rsidRPr="00C82F4E" w:rsidRDefault="00C41A93" w:rsidP="00F62953">
      <w:pPr>
        <w:ind w:firstLineChars="100" w:firstLine="240"/>
        <w:rPr>
          <w:rFonts w:hAnsi="ＭＳ 明朝"/>
          <w:sz w:val="24"/>
        </w:rPr>
      </w:pPr>
      <w:r w:rsidRPr="00C82F4E">
        <w:rPr>
          <w:rFonts w:hAnsi="ＭＳ 明朝" w:hint="eastAsia"/>
          <w:kern w:val="0"/>
          <w:sz w:val="24"/>
        </w:rPr>
        <w:t>郵 便 番 号　　 〒　　　－</w:t>
      </w:r>
    </w:p>
    <w:p w14:paraId="0A05F541" w14:textId="77777777" w:rsidR="00F62953" w:rsidRPr="00C82F4E" w:rsidRDefault="00C41A93" w:rsidP="00F62953">
      <w:pPr>
        <w:ind w:firstLineChars="100" w:firstLine="240"/>
        <w:rPr>
          <w:rFonts w:hAnsi="ＭＳ 明朝"/>
          <w:sz w:val="24"/>
        </w:rPr>
      </w:pPr>
      <w:r w:rsidRPr="00C82F4E">
        <w:rPr>
          <w:rFonts w:hAnsi="ＭＳ 明朝" w:hint="eastAsia"/>
          <w:kern w:val="0"/>
          <w:sz w:val="24"/>
        </w:rPr>
        <w:t xml:space="preserve">住　　　 所　　　</w:t>
      </w:r>
    </w:p>
    <w:p w14:paraId="219E625B" w14:textId="77777777" w:rsidR="00F62953" w:rsidRPr="00C82F4E" w:rsidRDefault="00C41A93" w:rsidP="00F62953">
      <w:pPr>
        <w:ind w:firstLineChars="100" w:firstLine="240"/>
        <w:rPr>
          <w:rFonts w:hAnsi="ＭＳ 明朝"/>
          <w:sz w:val="24"/>
        </w:rPr>
      </w:pPr>
      <w:r w:rsidRPr="00C82F4E">
        <w:rPr>
          <w:rFonts w:hAnsi="ＭＳ 明朝" w:hint="eastAsia"/>
          <w:kern w:val="0"/>
          <w:sz w:val="24"/>
        </w:rPr>
        <w:t xml:space="preserve">電 話 番 号　　（　　　）　　－　　</w:t>
      </w:r>
    </w:p>
    <w:p w14:paraId="5430092F" w14:textId="77777777" w:rsidR="00F62953" w:rsidRPr="00C82F4E" w:rsidRDefault="00C41A93" w:rsidP="00F62953">
      <w:pPr>
        <w:ind w:firstLineChars="100" w:firstLine="240"/>
        <w:rPr>
          <w:rFonts w:hAnsi="ＭＳ 明朝"/>
          <w:sz w:val="24"/>
        </w:rPr>
      </w:pPr>
      <w:r w:rsidRPr="00C82F4E">
        <w:rPr>
          <w:rFonts w:hAnsi="ＭＳ 明朝" w:hint="eastAsia"/>
          <w:sz w:val="24"/>
        </w:rPr>
        <w:t xml:space="preserve">ＦＡＸ 番号　　</w:t>
      </w:r>
      <w:r w:rsidRPr="00C82F4E">
        <w:rPr>
          <w:rFonts w:hAnsi="ＭＳ 明朝" w:hint="eastAsia"/>
          <w:kern w:val="0"/>
          <w:sz w:val="24"/>
        </w:rPr>
        <w:t xml:space="preserve">（　　　）　　－　　</w:t>
      </w:r>
    </w:p>
    <w:p w14:paraId="51DD3EE4" w14:textId="77777777" w:rsidR="00F62953" w:rsidRPr="00C82F4E" w:rsidRDefault="00C41A93" w:rsidP="00F62953">
      <w:pPr>
        <w:ind w:firstLineChars="100" w:firstLine="240"/>
        <w:rPr>
          <w:rFonts w:hAnsi="ＭＳ 明朝"/>
          <w:sz w:val="24"/>
        </w:rPr>
      </w:pPr>
      <w:r w:rsidRPr="00C82F4E">
        <w:rPr>
          <w:rFonts w:hAnsi="ＭＳ 明朝" w:hint="eastAsia"/>
          <w:sz w:val="24"/>
        </w:rPr>
        <w:t xml:space="preserve">Ｅ-ＭＡＩＬ　</w:t>
      </w:r>
    </w:p>
    <w:p w14:paraId="2FC2A378" w14:textId="77777777" w:rsidR="00F62953" w:rsidRPr="00C82F4E" w:rsidRDefault="00C41A93" w:rsidP="00F62953">
      <w:pPr>
        <w:ind w:firstLineChars="100" w:firstLine="240"/>
        <w:rPr>
          <w:rFonts w:hAnsi="ＭＳ 明朝"/>
          <w:sz w:val="24"/>
        </w:rPr>
      </w:pPr>
      <w:r w:rsidRPr="00C82F4E">
        <w:rPr>
          <w:rFonts w:hAnsi="ＭＳ 明朝" w:hint="eastAsia"/>
          <w:sz w:val="24"/>
        </w:rPr>
        <w:t xml:space="preserve">氏　　 　名　　　</w:t>
      </w:r>
    </w:p>
    <w:p w14:paraId="590608FC" w14:textId="77777777" w:rsidR="00F62953" w:rsidRPr="00C82F4E" w:rsidRDefault="00C41A93" w:rsidP="00F62953">
      <w:pPr>
        <w:ind w:firstLineChars="100" w:firstLine="240"/>
        <w:rPr>
          <w:rFonts w:hAnsi="ＭＳ 明朝"/>
          <w:sz w:val="24"/>
        </w:rPr>
      </w:pPr>
      <w:r w:rsidRPr="00C82F4E">
        <w:rPr>
          <w:rFonts w:hAnsi="ＭＳ 明朝" w:hint="eastAsia"/>
          <w:sz w:val="24"/>
        </w:rPr>
        <w:t xml:space="preserve">役　　　 職　　　</w:t>
      </w:r>
    </w:p>
    <w:p w14:paraId="579395F2" w14:textId="77777777" w:rsidR="00AE021A" w:rsidRPr="00C82F4E" w:rsidRDefault="00AE021A"/>
    <w:p w14:paraId="53EC3C0E" w14:textId="77777777" w:rsidR="00C15663" w:rsidRPr="00C82F4E" w:rsidRDefault="00C15663">
      <w:pPr>
        <w:widowControl/>
        <w:jc w:val="left"/>
      </w:pPr>
      <w:r w:rsidRPr="00C82F4E">
        <w:br w:type="page"/>
      </w:r>
    </w:p>
    <w:p w14:paraId="28C8C871" w14:textId="77777777" w:rsidR="00C15663" w:rsidRPr="00C82F4E" w:rsidRDefault="00C15663">
      <w:pPr>
        <w:rPr>
          <w:sz w:val="24"/>
        </w:rPr>
      </w:pPr>
      <w:r w:rsidRPr="00C82F4E">
        <w:rPr>
          <w:rFonts w:hint="eastAsia"/>
          <w:sz w:val="24"/>
        </w:rPr>
        <w:lastRenderedPageBreak/>
        <w:t>別紙１：会社概要及び資格確認書類</w:t>
      </w:r>
    </w:p>
    <w:p w14:paraId="39BE6B59" w14:textId="77777777" w:rsidR="000A47DA" w:rsidRPr="00C82F4E" w:rsidRDefault="000A47DA">
      <w:pPr>
        <w:rPr>
          <w:sz w:val="24"/>
        </w:rPr>
      </w:pPr>
    </w:p>
    <w:p w14:paraId="5928F612" w14:textId="77777777" w:rsidR="00C15663" w:rsidRPr="00C82F4E" w:rsidRDefault="00C15663" w:rsidP="00C15663">
      <w:pPr>
        <w:jc w:val="left"/>
        <w:rPr>
          <w:rFonts w:hAnsi="ＭＳ 明朝"/>
          <w:szCs w:val="21"/>
        </w:rPr>
      </w:pPr>
      <w:r w:rsidRPr="00C82F4E">
        <w:rPr>
          <w:rFonts w:hAnsi="ＭＳ 明朝" w:hint="eastAsia"/>
          <w:szCs w:val="21"/>
        </w:rPr>
        <w:t>会社概要</w:t>
      </w: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922"/>
      </w:tblGrid>
      <w:tr w:rsidR="00C82F4E" w:rsidRPr="00C82F4E" w14:paraId="683BF388" w14:textId="77777777" w:rsidTr="00C15663">
        <w:trPr>
          <w:trHeight w:val="340"/>
        </w:trPr>
        <w:tc>
          <w:tcPr>
            <w:tcW w:w="1843" w:type="dxa"/>
            <w:tcBorders>
              <w:top w:val="single" w:sz="12" w:space="0" w:color="auto"/>
              <w:left w:val="single" w:sz="12" w:space="0" w:color="auto"/>
            </w:tcBorders>
            <w:vAlign w:val="center"/>
          </w:tcPr>
          <w:p w14:paraId="1374E7FC"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商号又は名称</w:t>
            </w:r>
          </w:p>
        </w:tc>
        <w:tc>
          <w:tcPr>
            <w:tcW w:w="7922" w:type="dxa"/>
            <w:tcBorders>
              <w:top w:val="single" w:sz="12" w:space="0" w:color="auto"/>
              <w:right w:val="single" w:sz="12" w:space="0" w:color="auto"/>
            </w:tcBorders>
          </w:tcPr>
          <w:p w14:paraId="06F4610D" w14:textId="77777777" w:rsidR="00C15663" w:rsidRPr="00C82F4E" w:rsidRDefault="00C15663" w:rsidP="00C15663">
            <w:pPr>
              <w:autoSpaceDE w:val="0"/>
              <w:autoSpaceDN w:val="0"/>
              <w:jc w:val="left"/>
              <w:rPr>
                <w:rFonts w:hAnsi="ＭＳ 明朝"/>
                <w:sz w:val="21"/>
                <w:szCs w:val="21"/>
              </w:rPr>
            </w:pPr>
          </w:p>
        </w:tc>
      </w:tr>
      <w:tr w:rsidR="00C82F4E" w:rsidRPr="00C82F4E" w14:paraId="1EDDCFCD" w14:textId="77777777" w:rsidTr="00C15663">
        <w:trPr>
          <w:trHeight w:val="340"/>
        </w:trPr>
        <w:tc>
          <w:tcPr>
            <w:tcW w:w="1843" w:type="dxa"/>
            <w:tcBorders>
              <w:left w:val="single" w:sz="12" w:space="0" w:color="auto"/>
            </w:tcBorders>
            <w:vAlign w:val="center"/>
          </w:tcPr>
          <w:p w14:paraId="5EFA9101"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代表者職氏名</w:t>
            </w:r>
          </w:p>
        </w:tc>
        <w:tc>
          <w:tcPr>
            <w:tcW w:w="7922" w:type="dxa"/>
            <w:tcBorders>
              <w:right w:val="single" w:sz="12" w:space="0" w:color="auto"/>
            </w:tcBorders>
          </w:tcPr>
          <w:p w14:paraId="4D99C315" w14:textId="77777777" w:rsidR="00C15663" w:rsidRPr="00C82F4E" w:rsidRDefault="00C15663" w:rsidP="00C15663">
            <w:pPr>
              <w:autoSpaceDE w:val="0"/>
              <w:autoSpaceDN w:val="0"/>
              <w:jc w:val="left"/>
              <w:rPr>
                <w:rFonts w:hAnsi="ＭＳ 明朝"/>
                <w:sz w:val="21"/>
                <w:szCs w:val="21"/>
              </w:rPr>
            </w:pPr>
          </w:p>
        </w:tc>
      </w:tr>
      <w:tr w:rsidR="00C82F4E" w:rsidRPr="00C82F4E" w14:paraId="7F7049E5" w14:textId="77777777" w:rsidTr="00C15663">
        <w:trPr>
          <w:trHeight w:val="340"/>
        </w:trPr>
        <w:tc>
          <w:tcPr>
            <w:tcW w:w="1843" w:type="dxa"/>
            <w:tcBorders>
              <w:left w:val="single" w:sz="12" w:space="0" w:color="auto"/>
            </w:tcBorders>
            <w:vAlign w:val="center"/>
          </w:tcPr>
          <w:p w14:paraId="3E79B6C7"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pacing w:val="150"/>
                <w:kern w:val="0"/>
                <w:sz w:val="21"/>
                <w:szCs w:val="21"/>
                <w:fitText w:val="1260" w:id="-747855360"/>
              </w:rPr>
              <w:t>所在</w:t>
            </w:r>
            <w:r w:rsidRPr="00C82F4E">
              <w:rPr>
                <w:rFonts w:hAnsi="ＭＳ 明朝" w:hint="eastAsia"/>
                <w:spacing w:val="15"/>
                <w:kern w:val="0"/>
                <w:sz w:val="21"/>
                <w:szCs w:val="21"/>
                <w:fitText w:val="1260" w:id="-747855360"/>
              </w:rPr>
              <w:t>地</w:t>
            </w:r>
          </w:p>
        </w:tc>
        <w:tc>
          <w:tcPr>
            <w:tcW w:w="7922" w:type="dxa"/>
            <w:tcBorders>
              <w:right w:val="single" w:sz="12" w:space="0" w:color="auto"/>
            </w:tcBorders>
          </w:tcPr>
          <w:p w14:paraId="5E65B8D2" w14:textId="77777777" w:rsidR="00C15663" w:rsidRPr="00C82F4E" w:rsidRDefault="00C15663" w:rsidP="00C15663">
            <w:pPr>
              <w:autoSpaceDE w:val="0"/>
              <w:autoSpaceDN w:val="0"/>
              <w:jc w:val="left"/>
              <w:rPr>
                <w:rFonts w:hAnsi="ＭＳ 明朝"/>
                <w:sz w:val="21"/>
                <w:szCs w:val="21"/>
              </w:rPr>
            </w:pPr>
          </w:p>
        </w:tc>
      </w:tr>
      <w:tr w:rsidR="00C82F4E" w:rsidRPr="00C82F4E" w14:paraId="2FE56BF6" w14:textId="77777777" w:rsidTr="00C15663">
        <w:trPr>
          <w:trHeight w:val="340"/>
        </w:trPr>
        <w:tc>
          <w:tcPr>
            <w:tcW w:w="1843" w:type="dxa"/>
            <w:tcBorders>
              <w:left w:val="single" w:sz="12" w:space="0" w:color="auto"/>
            </w:tcBorders>
            <w:vAlign w:val="center"/>
          </w:tcPr>
          <w:p w14:paraId="11CFCED4"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pacing w:val="15"/>
                <w:kern w:val="0"/>
                <w:sz w:val="21"/>
                <w:szCs w:val="21"/>
                <w:fitText w:val="1260" w:id="-747855357"/>
              </w:rPr>
              <w:t>設立年月</w:t>
            </w:r>
            <w:r w:rsidRPr="00C82F4E">
              <w:rPr>
                <w:rFonts w:hAnsi="ＭＳ 明朝" w:hint="eastAsia"/>
                <w:spacing w:val="45"/>
                <w:kern w:val="0"/>
                <w:sz w:val="21"/>
                <w:szCs w:val="21"/>
                <w:fitText w:val="1260" w:id="-747855357"/>
              </w:rPr>
              <w:t>日</w:t>
            </w:r>
          </w:p>
        </w:tc>
        <w:tc>
          <w:tcPr>
            <w:tcW w:w="7922" w:type="dxa"/>
            <w:tcBorders>
              <w:right w:val="single" w:sz="12" w:space="0" w:color="auto"/>
            </w:tcBorders>
          </w:tcPr>
          <w:p w14:paraId="6C3E5F93" w14:textId="77777777" w:rsidR="00C15663" w:rsidRPr="00C82F4E" w:rsidRDefault="00C15663" w:rsidP="00C15663">
            <w:pPr>
              <w:autoSpaceDE w:val="0"/>
              <w:autoSpaceDN w:val="0"/>
              <w:jc w:val="left"/>
              <w:rPr>
                <w:rFonts w:hAnsi="ＭＳ 明朝"/>
                <w:sz w:val="21"/>
                <w:szCs w:val="21"/>
              </w:rPr>
            </w:pPr>
          </w:p>
        </w:tc>
      </w:tr>
      <w:tr w:rsidR="00C82F4E" w:rsidRPr="00C82F4E" w14:paraId="3353B97A" w14:textId="77777777" w:rsidTr="00C15663">
        <w:trPr>
          <w:trHeight w:val="340"/>
        </w:trPr>
        <w:tc>
          <w:tcPr>
            <w:tcW w:w="1843" w:type="dxa"/>
            <w:tcBorders>
              <w:left w:val="single" w:sz="12" w:space="0" w:color="auto"/>
            </w:tcBorders>
            <w:vAlign w:val="center"/>
          </w:tcPr>
          <w:p w14:paraId="0F6B8307"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pacing w:val="150"/>
                <w:kern w:val="0"/>
                <w:sz w:val="21"/>
                <w:szCs w:val="21"/>
                <w:fitText w:val="1260" w:id="-747855356"/>
              </w:rPr>
              <w:t>資本</w:t>
            </w:r>
            <w:r w:rsidRPr="00C82F4E">
              <w:rPr>
                <w:rFonts w:hAnsi="ＭＳ 明朝" w:hint="eastAsia"/>
                <w:spacing w:val="15"/>
                <w:kern w:val="0"/>
                <w:sz w:val="21"/>
                <w:szCs w:val="21"/>
                <w:fitText w:val="1260" w:id="-747855356"/>
              </w:rPr>
              <w:t>金</w:t>
            </w:r>
          </w:p>
        </w:tc>
        <w:tc>
          <w:tcPr>
            <w:tcW w:w="7922" w:type="dxa"/>
            <w:tcBorders>
              <w:right w:val="single" w:sz="12" w:space="0" w:color="auto"/>
            </w:tcBorders>
          </w:tcPr>
          <w:p w14:paraId="2A8E6209" w14:textId="77777777" w:rsidR="00C15663" w:rsidRPr="00C82F4E" w:rsidRDefault="00C15663" w:rsidP="00C15663">
            <w:pPr>
              <w:autoSpaceDE w:val="0"/>
              <w:autoSpaceDN w:val="0"/>
              <w:jc w:val="left"/>
              <w:rPr>
                <w:rFonts w:hAnsi="ＭＳ 明朝"/>
                <w:sz w:val="21"/>
                <w:szCs w:val="21"/>
              </w:rPr>
            </w:pPr>
          </w:p>
        </w:tc>
      </w:tr>
      <w:tr w:rsidR="00C82F4E" w:rsidRPr="00C82F4E" w14:paraId="4D080806" w14:textId="77777777" w:rsidTr="00C15663">
        <w:trPr>
          <w:trHeight w:val="340"/>
        </w:trPr>
        <w:tc>
          <w:tcPr>
            <w:tcW w:w="1843" w:type="dxa"/>
            <w:tcBorders>
              <w:left w:val="single" w:sz="12" w:space="0" w:color="auto"/>
            </w:tcBorders>
            <w:vAlign w:val="center"/>
          </w:tcPr>
          <w:p w14:paraId="2DFF5EBB"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pacing w:val="150"/>
                <w:kern w:val="0"/>
                <w:sz w:val="21"/>
                <w:szCs w:val="21"/>
                <w:fitText w:val="1260" w:id="-747855355"/>
              </w:rPr>
              <w:t>売上</w:t>
            </w:r>
            <w:r w:rsidRPr="00C82F4E">
              <w:rPr>
                <w:rFonts w:hAnsi="ＭＳ 明朝" w:hint="eastAsia"/>
                <w:spacing w:val="15"/>
                <w:kern w:val="0"/>
                <w:sz w:val="21"/>
                <w:szCs w:val="21"/>
                <w:fitText w:val="1260" w:id="-747855355"/>
              </w:rPr>
              <w:t>高</w:t>
            </w:r>
          </w:p>
        </w:tc>
        <w:tc>
          <w:tcPr>
            <w:tcW w:w="7922" w:type="dxa"/>
            <w:tcBorders>
              <w:right w:val="single" w:sz="12" w:space="0" w:color="auto"/>
            </w:tcBorders>
          </w:tcPr>
          <w:p w14:paraId="38E1E481" w14:textId="77777777" w:rsidR="00C15663" w:rsidRPr="00C82F4E" w:rsidRDefault="00C15663" w:rsidP="00C15663">
            <w:pPr>
              <w:autoSpaceDE w:val="0"/>
              <w:autoSpaceDN w:val="0"/>
              <w:jc w:val="left"/>
              <w:rPr>
                <w:rFonts w:hAnsi="ＭＳ 明朝"/>
                <w:sz w:val="21"/>
                <w:szCs w:val="21"/>
              </w:rPr>
            </w:pPr>
          </w:p>
        </w:tc>
      </w:tr>
      <w:tr w:rsidR="00C82F4E" w:rsidRPr="00C82F4E" w14:paraId="2DF82783" w14:textId="77777777" w:rsidTr="00C15663">
        <w:trPr>
          <w:trHeight w:val="340"/>
        </w:trPr>
        <w:tc>
          <w:tcPr>
            <w:tcW w:w="1843" w:type="dxa"/>
            <w:tcBorders>
              <w:left w:val="single" w:sz="12" w:space="0" w:color="auto"/>
            </w:tcBorders>
            <w:vAlign w:val="center"/>
          </w:tcPr>
          <w:p w14:paraId="48289BE1"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pacing w:val="60"/>
                <w:kern w:val="0"/>
                <w:sz w:val="21"/>
                <w:szCs w:val="21"/>
                <w:fitText w:val="1260" w:id="-747855354"/>
              </w:rPr>
              <w:t>従業員</w:t>
            </w:r>
            <w:r w:rsidRPr="00C82F4E">
              <w:rPr>
                <w:rFonts w:hAnsi="ＭＳ 明朝" w:hint="eastAsia"/>
                <w:spacing w:val="30"/>
                <w:kern w:val="0"/>
                <w:sz w:val="21"/>
                <w:szCs w:val="21"/>
                <w:fitText w:val="1260" w:id="-747855354"/>
              </w:rPr>
              <w:t>数</w:t>
            </w:r>
          </w:p>
        </w:tc>
        <w:tc>
          <w:tcPr>
            <w:tcW w:w="7922" w:type="dxa"/>
            <w:tcBorders>
              <w:right w:val="single" w:sz="12" w:space="0" w:color="auto"/>
            </w:tcBorders>
            <w:vAlign w:val="center"/>
          </w:tcPr>
          <w:p w14:paraId="58F0EE70" w14:textId="77777777" w:rsidR="00C15663" w:rsidRPr="00C82F4E" w:rsidRDefault="00C15663" w:rsidP="00C15663">
            <w:pPr>
              <w:autoSpaceDE w:val="0"/>
              <w:autoSpaceDN w:val="0"/>
              <w:rPr>
                <w:rFonts w:hAnsi="ＭＳ 明朝"/>
                <w:sz w:val="21"/>
                <w:szCs w:val="21"/>
              </w:rPr>
            </w:pPr>
            <w:r w:rsidRPr="00C82F4E">
              <w:rPr>
                <w:rFonts w:hAnsi="ＭＳ 明朝" w:hint="eastAsia"/>
                <w:sz w:val="21"/>
                <w:szCs w:val="21"/>
              </w:rPr>
              <w:t xml:space="preserve">　　　　　　名（令和　　年　　月末現在）</w:t>
            </w:r>
          </w:p>
        </w:tc>
      </w:tr>
      <w:tr w:rsidR="00C82F4E" w:rsidRPr="00C82F4E" w14:paraId="20B41347" w14:textId="77777777" w:rsidTr="00C15663">
        <w:trPr>
          <w:trHeight w:val="929"/>
        </w:trPr>
        <w:tc>
          <w:tcPr>
            <w:tcW w:w="1843" w:type="dxa"/>
            <w:tcBorders>
              <w:left w:val="single" w:sz="12" w:space="0" w:color="auto"/>
              <w:bottom w:val="single" w:sz="4" w:space="0" w:color="auto"/>
            </w:tcBorders>
            <w:vAlign w:val="center"/>
          </w:tcPr>
          <w:p w14:paraId="2410AADA"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pacing w:val="60"/>
                <w:kern w:val="0"/>
                <w:sz w:val="21"/>
                <w:szCs w:val="21"/>
                <w:fitText w:val="1260" w:id="-747855353"/>
              </w:rPr>
              <w:t>事業概</w:t>
            </w:r>
            <w:r w:rsidRPr="00C82F4E">
              <w:rPr>
                <w:rFonts w:hAnsi="ＭＳ 明朝" w:hint="eastAsia"/>
                <w:spacing w:val="30"/>
                <w:kern w:val="0"/>
                <w:sz w:val="21"/>
                <w:szCs w:val="21"/>
                <w:fitText w:val="1260" w:id="-747855353"/>
              </w:rPr>
              <w:t>要</w:t>
            </w:r>
          </w:p>
        </w:tc>
        <w:tc>
          <w:tcPr>
            <w:tcW w:w="7922" w:type="dxa"/>
            <w:tcBorders>
              <w:bottom w:val="single" w:sz="4" w:space="0" w:color="auto"/>
              <w:right w:val="single" w:sz="12" w:space="0" w:color="auto"/>
            </w:tcBorders>
          </w:tcPr>
          <w:p w14:paraId="2E773401" w14:textId="77777777" w:rsidR="00C15663" w:rsidRPr="00C82F4E" w:rsidRDefault="00C15663" w:rsidP="00C15663">
            <w:pPr>
              <w:widowControl/>
              <w:autoSpaceDE w:val="0"/>
              <w:autoSpaceDN w:val="0"/>
              <w:jc w:val="left"/>
              <w:rPr>
                <w:rFonts w:hAnsi="ＭＳ 明朝"/>
                <w:sz w:val="21"/>
                <w:szCs w:val="21"/>
              </w:rPr>
            </w:pPr>
          </w:p>
          <w:p w14:paraId="2E12D6CB" w14:textId="77777777" w:rsidR="00C15663" w:rsidRPr="00C82F4E" w:rsidRDefault="00C15663" w:rsidP="00C15663">
            <w:pPr>
              <w:widowControl/>
              <w:autoSpaceDE w:val="0"/>
              <w:autoSpaceDN w:val="0"/>
              <w:jc w:val="left"/>
              <w:rPr>
                <w:rFonts w:hAnsi="ＭＳ 明朝"/>
                <w:sz w:val="21"/>
                <w:szCs w:val="21"/>
              </w:rPr>
            </w:pPr>
          </w:p>
          <w:p w14:paraId="23C6E7B7" w14:textId="77777777" w:rsidR="00C15663" w:rsidRPr="00C82F4E" w:rsidRDefault="00C15663" w:rsidP="00C15663">
            <w:pPr>
              <w:autoSpaceDE w:val="0"/>
              <w:autoSpaceDN w:val="0"/>
              <w:jc w:val="left"/>
              <w:rPr>
                <w:rFonts w:hAnsi="ＭＳ 明朝"/>
                <w:sz w:val="21"/>
                <w:szCs w:val="21"/>
              </w:rPr>
            </w:pPr>
          </w:p>
        </w:tc>
      </w:tr>
      <w:tr w:rsidR="00C15663" w:rsidRPr="00C82F4E" w14:paraId="1446A0E5" w14:textId="77777777" w:rsidTr="00C15663">
        <w:trPr>
          <w:trHeight w:val="347"/>
        </w:trPr>
        <w:tc>
          <w:tcPr>
            <w:tcW w:w="1843" w:type="dxa"/>
            <w:tcBorders>
              <w:top w:val="single" w:sz="4" w:space="0" w:color="auto"/>
              <w:left w:val="single" w:sz="12" w:space="0" w:color="auto"/>
              <w:bottom w:val="single" w:sz="12" w:space="0" w:color="auto"/>
            </w:tcBorders>
            <w:vAlign w:val="center"/>
          </w:tcPr>
          <w:p w14:paraId="37543C52"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pacing w:val="60"/>
                <w:kern w:val="0"/>
                <w:sz w:val="21"/>
                <w:szCs w:val="21"/>
                <w:fitText w:val="1260" w:id="-747855352"/>
              </w:rPr>
              <w:t xml:space="preserve">備　　</w:t>
            </w:r>
            <w:r w:rsidRPr="00C82F4E">
              <w:rPr>
                <w:rFonts w:hAnsi="ＭＳ 明朝" w:hint="eastAsia"/>
                <w:spacing w:val="30"/>
                <w:kern w:val="0"/>
                <w:sz w:val="21"/>
                <w:szCs w:val="21"/>
                <w:fitText w:val="1260" w:id="-747855352"/>
              </w:rPr>
              <w:t>考</w:t>
            </w:r>
          </w:p>
        </w:tc>
        <w:tc>
          <w:tcPr>
            <w:tcW w:w="7922" w:type="dxa"/>
            <w:tcBorders>
              <w:top w:val="single" w:sz="4" w:space="0" w:color="auto"/>
              <w:bottom w:val="single" w:sz="12" w:space="0" w:color="auto"/>
              <w:right w:val="single" w:sz="12" w:space="0" w:color="auto"/>
            </w:tcBorders>
          </w:tcPr>
          <w:p w14:paraId="359AF21A" w14:textId="77777777" w:rsidR="00C15663" w:rsidRPr="00C82F4E" w:rsidRDefault="00C15663" w:rsidP="00C15663">
            <w:pPr>
              <w:autoSpaceDE w:val="0"/>
              <w:autoSpaceDN w:val="0"/>
              <w:jc w:val="left"/>
              <w:rPr>
                <w:rFonts w:hAnsi="ＭＳ 明朝"/>
                <w:sz w:val="21"/>
                <w:szCs w:val="21"/>
              </w:rPr>
            </w:pPr>
          </w:p>
        </w:tc>
      </w:tr>
    </w:tbl>
    <w:p w14:paraId="749735AC" w14:textId="77777777" w:rsidR="00C15663" w:rsidRPr="00C82F4E" w:rsidRDefault="00C15663" w:rsidP="00C15663">
      <w:pPr>
        <w:autoSpaceDE w:val="0"/>
        <w:autoSpaceDN w:val="0"/>
        <w:jc w:val="left"/>
        <w:rPr>
          <w:rFonts w:hAnsi="ＭＳ 明朝"/>
          <w:sz w:val="24"/>
        </w:rPr>
      </w:pPr>
    </w:p>
    <w:p w14:paraId="67F3086F" w14:textId="77777777" w:rsidR="00C15663" w:rsidRPr="00C82F4E" w:rsidRDefault="00C15663" w:rsidP="00C15663">
      <w:pPr>
        <w:autoSpaceDE w:val="0"/>
        <w:autoSpaceDN w:val="0"/>
        <w:jc w:val="left"/>
        <w:rPr>
          <w:rFonts w:hAnsi="ＭＳ 明朝"/>
          <w:szCs w:val="21"/>
        </w:rPr>
      </w:pPr>
      <w:r w:rsidRPr="00C82F4E">
        <w:rPr>
          <w:rFonts w:hAnsi="ＭＳ 明朝" w:hint="eastAsia"/>
          <w:szCs w:val="21"/>
        </w:rPr>
        <w:t>参加資格確認</w:t>
      </w:r>
    </w:p>
    <w:tbl>
      <w:tblPr>
        <w:tblW w:w="9781"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5"/>
        <w:gridCol w:w="1866"/>
      </w:tblGrid>
      <w:tr w:rsidR="00C82F4E" w:rsidRPr="00C82F4E" w14:paraId="613F6DF4" w14:textId="77777777" w:rsidTr="00C15663">
        <w:trPr>
          <w:trHeight w:val="403"/>
        </w:trPr>
        <w:tc>
          <w:tcPr>
            <w:tcW w:w="7915" w:type="dxa"/>
            <w:vAlign w:val="center"/>
          </w:tcPr>
          <w:p w14:paraId="71977B63"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参加資格事項</w:t>
            </w:r>
          </w:p>
        </w:tc>
        <w:tc>
          <w:tcPr>
            <w:tcW w:w="1866" w:type="dxa"/>
            <w:vAlign w:val="center"/>
          </w:tcPr>
          <w:p w14:paraId="5B6588D6"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確認欄</w:t>
            </w:r>
          </w:p>
        </w:tc>
      </w:tr>
      <w:tr w:rsidR="00C82F4E" w:rsidRPr="00C82F4E" w14:paraId="1E738CE3" w14:textId="77777777" w:rsidTr="00C15663">
        <w:trPr>
          <w:trHeight w:val="436"/>
        </w:trPr>
        <w:tc>
          <w:tcPr>
            <w:tcW w:w="7915" w:type="dxa"/>
            <w:vAlign w:val="center"/>
          </w:tcPr>
          <w:p w14:paraId="596A1F47" w14:textId="77777777" w:rsidR="00C15663" w:rsidRPr="00C82F4E" w:rsidRDefault="00C15663" w:rsidP="00C15663">
            <w:pPr>
              <w:pStyle w:val="a"/>
              <w:numPr>
                <w:ilvl w:val="0"/>
                <w:numId w:val="0"/>
              </w:numPr>
              <w:ind w:left="425" w:hanging="425"/>
              <w:jc w:val="both"/>
              <w:rPr>
                <w:rFonts w:ascii="ＭＳ 明朝" w:hAnsi="ＭＳ 明朝"/>
              </w:rPr>
            </w:pPr>
            <w:r w:rsidRPr="00C82F4E">
              <w:rPr>
                <w:rFonts w:ascii="ＭＳ 明朝" w:hAnsi="ＭＳ 明朝" w:hint="eastAsia"/>
              </w:rPr>
              <w:t>(</w:t>
            </w:r>
            <w:r w:rsidRPr="00C82F4E">
              <w:rPr>
                <w:rFonts w:ascii="ＭＳ 明朝" w:hAnsi="ＭＳ 明朝"/>
              </w:rPr>
              <w:t>1)</w:t>
            </w:r>
            <w:r w:rsidRPr="00C82F4E">
              <w:rPr>
                <w:rFonts w:ascii="ＭＳ 明朝" w:hAnsi="ＭＳ 明朝" w:hint="eastAsia"/>
              </w:rPr>
              <w:t xml:space="preserve">　</w:t>
            </w:r>
            <w:r w:rsidRPr="00C82F4E">
              <w:rPr>
                <w:rFonts w:hint="eastAsia"/>
              </w:rPr>
              <w:t xml:space="preserve"> </w:t>
            </w:r>
            <w:r w:rsidRPr="00C82F4E">
              <w:rPr>
                <w:rFonts w:ascii="ＭＳ 明朝" w:hAnsi="ＭＳ 明朝" w:hint="eastAsia"/>
              </w:rPr>
              <w:t>ISMSクラウドセキュリティ認証及びプライバシーマーク制度の情報セキュリティに係る第三者機関による認証を受けていること。</w:t>
            </w:r>
          </w:p>
        </w:tc>
        <w:tc>
          <w:tcPr>
            <w:tcW w:w="1866" w:type="dxa"/>
            <w:vAlign w:val="center"/>
          </w:tcPr>
          <w:p w14:paraId="573EC760"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はい・いいえ</w:t>
            </w:r>
          </w:p>
        </w:tc>
      </w:tr>
      <w:tr w:rsidR="00C82F4E" w:rsidRPr="00C82F4E" w14:paraId="03DC782B" w14:textId="77777777" w:rsidTr="00C15663">
        <w:trPr>
          <w:trHeight w:val="436"/>
        </w:trPr>
        <w:tc>
          <w:tcPr>
            <w:tcW w:w="7915" w:type="dxa"/>
            <w:vAlign w:val="center"/>
          </w:tcPr>
          <w:p w14:paraId="51F0A03A" w14:textId="77777777" w:rsidR="00C15663" w:rsidRPr="00C82F4E" w:rsidRDefault="000A47DA" w:rsidP="00C15663">
            <w:pPr>
              <w:pStyle w:val="a"/>
              <w:numPr>
                <w:ilvl w:val="0"/>
                <w:numId w:val="0"/>
              </w:numPr>
              <w:ind w:left="425" w:hanging="425"/>
              <w:jc w:val="both"/>
              <w:rPr>
                <w:rFonts w:ascii="ＭＳ 明朝" w:hAnsi="ＭＳ 明朝"/>
                <w:sz w:val="20"/>
                <w:szCs w:val="20"/>
              </w:rPr>
            </w:pPr>
            <w:r w:rsidRPr="00C82F4E">
              <w:rPr>
                <w:rFonts w:ascii="ＭＳ 明朝" w:hAnsi="ＭＳ 明朝" w:hint="eastAsia"/>
              </w:rPr>
              <w:t>(</w:t>
            </w:r>
            <w:r w:rsidRPr="00C82F4E">
              <w:rPr>
                <w:rFonts w:ascii="ＭＳ 明朝" w:hAnsi="ＭＳ 明朝"/>
              </w:rPr>
              <w:t>2)</w:t>
            </w:r>
            <w:r w:rsidR="00C15663" w:rsidRPr="00C82F4E">
              <w:rPr>
                <w:rFonts w:ascii="ＭＳ 明朝" w:hAnsi="ＭＳ 明朝" w:hint="eastAsia"/>
              </w:rPr>
              <w:t xml:space="preserve">　上越市物品入札参加資格者名簿に登載されていること。</w:t>
            </w:r>
          </w:p>
        </w:tc>
        <w:tc>
          <w:tcPr>
            <w:tcW w:w="1866" w:type="dxa"/>
            <w:vAlign w:val="center"/>
          </w:tcPr>
          <w:p w14:paraId="173FC104"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はい・いいえ</w:t>
            </w:r>
          </w:p>
        </w:tc>
      </w:tr>
      <w:tr w:rsidR="00C82F4E" w:rsidRPr="00C82F4E" w14:paraId="060AC3C7" w14:textId="77777777" w:rsidTr="00C15663">
        <w:trPr>
          <w:trHeight w:val="436"/>
        </w:trPr>
        <w:tc>
          <w:tcPr>
            <w:tcW w:w="7915" w:type="dxa"/>
            <w:vAlign w:val="center"/>
          </w:tcPr>
          <w:p w14:paraId="3BFAC890" w14:textId="77777777" w:rsidR="00C15663" w:rsidRPr="00C82F4E" w:rsidRDefault="000A47DA" w:rsidP="000A47DA">
            <w:pPr>
              <w:autoSpaceDE w:val="0"/>
              <w:autoSpaceDN w:val="0"/>
              <w:ind w:left="420" w:hangingChars="200" w:hanging="420"/>
              <w:rPr>
                <w:rFonts w:hAnsi="ＭＳ 明朝"/>
                <w:sz w:val="21"/>
                <w:szCs w:val="21"/>
              </w:rPr>
            </w:pPr>
            <w:r w:rsidRPr="00C82F4E">
              <w:rPr>
                <w:rFonts w:hAnsi="ＭＳ 明朝" w:hint="eastAsia"/>
                <w:sz w:val="21"/>
                <w:szCs w:val="21"/>
              </w:rPr>
              <w:t>(</w:t>
            </w:r>
            <w:r w:rsidRPr="00C82F4E">
              <w:rPr>
                <w:rFonts w:hAnsi="ＭＳ 明朝"/>
                <w:sz w:val="21"/>
                <w:szCs w:val="21"/>
              </w:rPr>
              <w:t>3)</w:t>
            </w:r>
            <w:r w:rsidR="00C15663" w:rsidRPr="00C82F4E">
              <w:rPr>
                <w:rFonts w:hAnsi="ＭＳ 明朝" w:hint="eastAsia"/>
                <w:sz w:val="21"/>
                <w:szCs w:val="21"/>
              </w:rPr>
              <w:t xml:space="preserve">　</w:t>
            </w:r>
            <w:r w:rsidR="00C15663" w:rsidRPr="00C82F4E">
              <w:rPr>
                <w:rFonts w:hAnsi="ＭＳ 明朝" w:hint="eastAsia"/>
                <w:sz w:val="21"/>
              </w:rPr>
              <w:t>地方自治法施行令（昭和</w:t>
            </w:r>
            <w:r w:rsidR="00C15663" w:rsidRPr="00C82F4E">
              <w:rPr>
                <w:rFonts w:hAnsi="ＭＳ 明朝"/>
                <w:sz w:val="21"/>
              </w:rPr>
              <w:t>22年政令第16号）第167条の</w:t>
            </w:r>
            <w:r w:rsidR="00C15663" w:rsidRPr="00C82F4E">
              <w:rPr>
                <w:rFonts w:hAnsi="ＭＳ 明朝" w:hint="eastAsia"/>
                <w:sz w:val="21"/>
              </w:rPr>
              <w:t>４</w:t>
            </w:r>
            <w:r w:rsidR="00C15663" w:rsidRPr="00C82F4E">
              <w:rPr>
                <w:rFonts w:hAnsi="ＭＳ 明朝"/>
                <w:sz w:val="21"/>
              </w:rPr>
              <w:t>の規定に該当する者でないこと。</w:t>
            </w:r>
          </w:p>
        </w:tc>
        <w:tc>
          <w:tcPr>
            <w:tcW w:w="1866" w:type="dxa"/>
            <w:vAlign w:val="center"/>
          </w:tcPr>
          <w:p w14:paraId="1EED05F8"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はい・いいえ</w:t>
            </w:r>
          </w:p>
        </w:tc>
      </w:tr>
      <w:tr w:rsidR="00C82F4E" w:rsidRPr="00C82F4E" w14:paraId="0FBDA091" w14:textId="77777777" w:rsidTr="00C15663">
        <w:trPr>
          <w:trHeight w:val="436"/>
        </w:trPr>
        <w:tc>
          <w:tcPr>
            <w:tcW w:w="7915" w:type="dxa"/>
            <w:vAlign w:val="center"/>
          </w:tcPr>
          <w:p w14:paraId="6605641C" w14:textId="77777777" w:rsidR="000A47DA" w:rsidRPr="00C82F4E" w:rsidRDefault="000A47DA" w:rsidP="000A47DA">
            <w:pPr>
              <w:autoSpaceDE w:val="0"/>
              <w:autoSpaceDN w:val="0"/>
              <w:ind w:left="420" w:hangingChars="200" w:hanging="420"/>
              <w:rPr>
                <w:rFonts w:hAnsi="ＭＳ 明朝"/>
                <w:sz w:val="21"/>
              </w:rPr>
            </w:pPr>
            <w:r w:rsidRPr="00C82F4E">
              <w:rPr>
                <w:rFonts w:hAnsi="ＭＳ 明朝" w:hint="eastAsia"/>
                <w:sz w:val="21"/>
                <w:szCs w:val="21"/>
              </w:rPr>
              <w:t>(</w:t>
            </w:r>
            <w:r w:rsidRPr="00C82F4E">
              <w:rPr>
                <w:rFonts w:hAnsi="ＭＳ 明朝"/>
                <w:sz w:val="21"/>
                <w:szCs w:val="21"/>
              </w:rPr>
              <w:t>4)</w:t>
            </w:r>
            <w:r w:rsidR="00C15663" w:rsidRPr="00C82F4E">
              <w:rPr>
                <w:rFonts w:hAnsi="ＭＳ 明朝" w:hint="eastAsia"/>
                <w:sz w:val="21"/>
                <w:szCs w:val="21"/>
              </w:rPr>
              <w:t xml:space="preserve">　</w:t>
            </w:r>
            <w:r w:rsidRPr="00C82F4E">
              <w:rPr>
                <w:rFonts w:hAnsi="ＭＳ 明朝" w:hint="eastAsia"/>
                <w:sz w:val="21"/>
              </w:rPr>
              <w:t>次のいずれにも該当しない者であること。</w:t>
            </w:r>
          </w:p>
          <w:p w14:paraId="77DE7690" w14:textId="77777777" w:rsidR="000A47DA" w:rsidRPr="00C82F4E" w:rsidRDefault="000A47DA" w:rsidP="000A47DA">
            <w:pPr>
              <w:autoSpaceDE w:val="0"/>
              <w:autoSpaceDN w:val="0"/>
              <w:ind w:leftChars="200" w:left="860" w:hangingChars="200" w:hanging="420"/>
              <w:rPr>
                <w:rFonts w:hAnsi="ＭＳ 明朝"/>
                <w:sz w:val="21"/>
              </w:rPr>
            </w:pPr>
            <w:r w:rsidRPr="00C82F4E">
              <w:rPr>
                <w:rFonts w:hAnsi="ＭＳ 明朝" w:hint="eastAsia"/>
                <w:sz w:val="21"/>
              </w:rPr>
              <w:t>ア</w:t>
            </w:r>
            <w:r w:rsidRPr="00C82F4E">
              <w:rPr>
                <w:rFonts w:hAnsi="ＭＳ 明朝" w:hint="eastAsia"/>
                <w:sz w:val="21"/>
              </w:rPr>
              <w:tab/>
              <w:t>民事再生法（平成11年法律第225号）第21条第1項の規定による再生手続き開始の申立てをした者又は同条第2項の規定に基づく再生手続き開始の申立てをされた者。</w:t>
            </w:r>
          </w:p>
          <w:p w14:paraId="2C775DD6" w14:textId="77777777" w:rsidR="00C15663" w:rsidRPr="00C82F4E" w:rsidRDefault="000A47DA" w:rsidP="000A47DA">
            <w:pPr>
              <w:autoSpaceDE w:val="0"/>
              <w:autoSpaceDN w:val="0"/>
              <w:ind w:leftChars="200" w:left="860" w:hangingChars="200" w:hanging="420"/>
              <w:rPr>
                <w:rFonts w:hAnsi="ＭＳ 明朝"/>
                <w:sz w:val="21"/>
                <w:szCs w:val="21"/>
              </w:rPr>
            </w:pPr>
            <w:r w:rsidRPr="00C82F4E">
              <w:rPr>
                <w:rFonts w:hAnsi="ＭＳ 明朝" w:hint="eastAsia"/>
                <w:sz w:val="21"/>
              </w:rPr>
              <w:t>イ　会社更生法（平成14年法律第154条）第17条第1項の規定による更生手続き開始の申立てをした者又は同条第2項の規定に基づく更生手続き開始の申立てをされた者。</w:t>
            </w:r>
          </w:p>
        </w:tc>
        <w:tc>
          <w:tcPr>
            <w:tcW w:w="1866" w:type="dxa"/>
            <w:vAlign w:val="center"/>
          </w:tcPr>
          <w:p w14:paraId="7A57A764"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はい・いいえ</w:t>
            </w:r>
          </w:p>
        </w:tc>
      </w:tr>
      <w:tr w:rsidR="00C82F4E" w:rsidRPr="00C82F4E" w14:paraId="6EAF7254" w14:textId="77777777" w:rsidTr="00C15663">
        <w:trPr>
          <w:trHeight w:val="436"/>
        </w:trPr>
        <w:tc>
          <w:tcPr>
            <w:tcW w:w="7915" w:type="dxa"/>
            <w:vAlign w:val="center"/>
          </w:tcPr>
          <w:p w14:paraId="78C58A41" w14:textId="77777777" w:rsidR="00C15663" w:rsidRPr="00C82F4E" w:rsidRDefault="000A47DA" w:rsidP="00C15663">
            <w:pPr>
              <w:autoSpaceDE w:val="0"/>
              <w:autoSpaceDN w:val="0"/>
              <w:ind w:left="420" w:hangingChars="200" w:hanging="420"/>
              <w:rPr>
                <w:rFonts w:hAnsi="ＭＳ 明朝"/>
                <w:sz w:val="21"/>
                <w:szCs w:val="21"/>
              </w:rPr>
            </w:pPr>
            <w:r w:rsidRPr="00C82F4E">
              <w:rPr>
                <w:rFonts w:hAnsi="ＭＳ 明朝" w:hint="eastAsia"/>
                <w:sz w:val="21"/>
                <w:szCs w:val="21"/>
              </w:rPr>
              <w:t>(</w:t>
            </w:r>
            <w:r w:rsidRPr="00C82F4E">
              <w:rPr>
                <w:rFonts w:hAnsi="ＭＳ 明朝"/>
                <w:sz w:val="21"/>
                <w:szCs w:val="21"/>
              </w:rPr>
              <w:t>5)</w:t>
            </w:r>
            <w:r w:rsidR="00C15663" w:rsidRPr="00C82F4E">
              <w:rPr>
                <w:rFonts w:hAnsi="ＭＳ 明朝" w:hint="eastAsia"/>
                <w:sz w:val="21"/>
                <w:szCs w:val="21"/>
              </w:rPr>
              <w:t xml:space="preserve">　</w:t>
            </w:r>
            <w:r w:rsidRPr="00C82F4E">
              <w:rPr>
                <w:rFonts w:cs="ＭＳ ゴシック" w:hint="eastAsia"/>
                <w:u w:color="000000"/>
              </w:rPr>
              <w:t>本要領の公表日から契約締結の日までのいずれの日においても、上越市において指名停止の措置を受けていないこと。</w:t>
            </w:r>
          </w:p>
        </w:tc>
        <w:tc>
          <w:tcPr>
            <w:tcW w:w="1866" w:type="dxa"/>
            <w:vAlign w:val="center"/>
          </w:tcPr>
          <w:p w14:paraId="4D55C690"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はい・いいえ</w:t>
            </w:r>
          </w:p>
        </w:tc>
      </w:tr>
      <w:tr w:rsidR="00C82F4E" w:rsidRPr="00C82F4E" w14:paraId="17FFFC20" w14:textId="77777777" w:rsidTr="00C15663">
        <w:trPr>
          <w:trHeight w:val="531"/>
        </w:trPr>
        <w:tc>
          <w:tcPr>
            <w:tcW w:w="7915" w:type="dxa"/>
            <w:vAlign w:val="center"/>
          </w:tcPr>
          <w:p w14:paraId="5BC1EF8F" w14:textId="77777777" w:rsidR="00C15663" w:rsidRPr="00C82F4E" w:rsidRDefault="000A47DA" w:rsidP="00C15663">
            <w:pPr>
              <w:autoSpaceDE w:val="0"/>
              <w:autoSpaceDN w:val="0"/>
              <w:ind w:left="420" w:hangingChars="200" w:hanging="420"/>
              <w:rPr>
                <w:rFonts w:hAnsi="ＭＳ 明朝"/>
                <w:sz w:val="21"/>
                <w:szCs w:val="21"/>
              </w:rPr>
            </w:pPr>
            <w:r w:rsidRPr="00C82F4E">
              <w:rPr>
                <w:rFonts w:hAnsi="ＭＳ 明朝" w:hint="eastAsia"/>
                <w:sz w:val="21"/>
                <w:szCs w:val="21"/>
              </w:rPr>
              <w:t>(</w:t>
            </w:r>
            <w:r w:rsidRPr="00C82F4E">
              <w:rPr>
                <w:rFonts w:hAnsi="ＭＳ 明朝"/>
                <w:sz w:val="21"/>
                <w:szCs w:val="21"/>
              </w:rPr>
              <w:t>6)</w:t>
            </w:r>
            <w:r w:rsidR="00C15663" w:rsidRPr="00C82F4E">
              <w:rPr>
                <w:rFonts w:hAnsi="ＭＳ 明朝" w:hint="eastAsia"/>
                <w:sz w:val="21"/>
                <w:szCs w:val="21"/>
              </w:rPr>
              <w:t xml:space="preserve">　</w:t>
            </w:r>
            <w:r w:rsidRPr="00C82F4E">
              <w:rPr>
                <w:rFonts w:cs="ＭＳ ゴシック" w:hint="eastAsia"/>
                <w:u w:color="000000"/>
              </w:rPr>
              <w:t>暴力団員による不当な行為の防止等に関する法律（平成</w:t>
            </w:r>
            <w:r w:rsidRPr="00C82F4E">
              <w:rPr>
                <w:rFonts w:cs="ＭＳ ゴシック"/>
                <w:u w:color="000000"/>
              </w:rPr>
              <w:t>3年法律第77号）第2条第2号に規定する暴力団員又は暴力団若しくはその他構成員の統制下にあるものでないこと及び暴力団の構成員及びその利益となる活動を行う者が含まれていないこと</w:t>
            </w:r>
            <w:r w:rsidR="00C15663" w:rsidRPr="00C82F4E">
              <w:rPr>
                <w:rFonts w:hAnsi="ＭＳ 明朝" w:hint="eastAsia"/>
                <w:sz w:val="21"/>
              </w:rPr>
              <w:t>。</w:t>
            </w:r>
          </w:p>
        </w:tc>
        <w:tc>
          <w:tcPr>
            <w:tcW w:w="1866" w:type="dxa"/>
            <w:vAlign w:val="center"/>
          </w:tcPr>
          <w:p w14:paraId="3A102248" w14:textId="77777777" w:rsidR="00C15663" w:rsidRPr="00C82F4E" w:rsidRDefault="00C15663" w:rsidP="00C15663">
            <w:pPr>
              <w:autoSpaceDE w:val="0"/>
              <w:autoSpaceDN w:val="0"/>
              <w:jc w:val="center"/>
              <w:rPr>
                <w:rFonts w:hAnsi="ＭＳ 明朝"/>
                <w:sz w:val="21"/>
                <w:szCs w:val="21"/>
              </w:rPr>
            </w:pPr>
            <w:r w:rsidRPr="00C82F4E">
              <w:rPr>
                <w:rFonts w:hAnsi="ＭＳ 明朝" w:hint="eastAsia"/>
                <w:sz w:val="21"/>
                <w:szCs w:val="21"/>
              </w:rPr>
              <w:t>はい・いいえ</w:t>
            </w:r>
          </w:p>
        </w:tc>
      </w:tr>
      <w:tr w:rsidR="00C82F4E" w:rsidRPr="00C82F4E" w14:paraId="47559483" w14:textId="77777777" w:rsidTr="00C15663">
        <w:trPr>
          <w:trHeight w:val="531"/>
        </w:trPr>
        <w:tc>
          <w:tcPr>
            <w:tcW w:w="7915" w:type="dxa"/>
            <w:vAlign w:val="center"/>
          </w:tcPr>
          <w:p w14:paraId="5278148A" w14:textId="77777777" w:rsidR="000A47DA" w:rsidRPr="00C82F4E" w:rsidRDefault="000A47DA" w:rsidP="000A47DA">
            <w:pPr>
              <w:autoSpaceDE w:val="0"/>
              <w:autoSpaceDN w:val="0"/>
              <w:ind w:left="420" w:hangingChars="200" w:hanging="420"/>
              <w:rPr>
                <w:rFonts w:hAnsi="ＭＳ 明朝"/>
                <w:sz w:val="21"/>
                <w:szCs w:val="21"/>
              </w:rPr>
            </w:pPr>
            <w:r w:rsidRPr="00C82F4E">
              <w:rPr>
                <w:rFonts w:hAnsi="ＭＳ 明朝" w:hint="eastAsia"/>
                <w:sz w:val="21"/>
                <w:szCs w:val="21"/>
              </w:rPr>
              <w:t>(</w:t>
            </w:r>
            <w:r w:rsidRPr="00C82F4E">
              <w:rPr>
                <w:rFonts w:hAnsi="ＭＳ 明朝"/>
                <w:sz w:val="21"/>
                <w:szCs w:val="21"/>
              </w:rPr>
              <w:t>7)</w:t>
            </w:r>
            <w:r w:rsidRPr="00C82F4E">
              <w:rPr>
                <w:rFonts w:hAnsi="ＭＳ 明朝" w:hint="eastAsia"/>
                <w:sz w:val="21"/>
                <w:szCs w:val="21"/>
              </w:rPr>
              <w:t xml:space="preserve">　</w:t>
            </w:r>
            <w:r w:rsidR="0076138B" w:rsidRPr="00C82F4E">
              <w:rPr>
                <w:rFonts w:hint="eastAsia"/>
              </w:rPr>
              <w:t xml:space="preserve"> </w:t>
            </w:r>
            <w:r w:rsidR="0076138B" w:rsidRPr="00C82F4E">
              <w:rPr>
                <w:rFonts w:hAnsi="ＭＳ 明朝" w:hint="eastAsia"/>
                <w:sz w:val="21"/>
                <w:szCs w:val="21"/>
              </w:rPr>
              <w:t>当市内にサポート拠点(本社、支社等の技術者が常駐する拠点)を持つこと。</w:t>
            </w:r>
          </w:p>
        </w:tc>
        <w:tc>
          <w:tcPr>
            <w:tcW w:w="1866" w:type="dxa"/>
            <w:vAlign w:val="center"/>
          </w:tcPr>
          <w:p w14:paraId="63B8E5D2" w14:textId="77777777" w:rsidR="000A47DA" w:rsidRPr="00C82F4E" w:rsidRDefault="000A47DA" w:rsidP="000A47DA">
            <w:pPr>
              <w:autoSpaceDE w:val="0"/>
              <w:autoSpaceDN w:val="0"/>
              <w:jc w:val="center"/>
              <w:rPr>
                <w:rFonts w:hAnsi="ＭＳ 明朝"/>
                <w:sz w:val="21"/>
                <w:szCs w:val="21"/>
              </w:rPr>
            </w:pPr>
            <w:r w:rsidRPr="00C82F4E">
              <w:rPr>
                <w:rFonts w:hAnsi="ＭＳ 明朝" w:hint="eastAsia"/>
                <w:sz w:val="21"/>
                <w:szCs w:val="21"/>
              </w:rPr>
              <w:t>はい・いいえ</w:t>
            </w:r>
          </w:p>
        </w:tc>
      </w:tr>
    </w:tbl>
    <w:p w14:paraId="392F3CA8" w14:textId="77777777" w:rsidR="00C15663" w:rsidRPr="00C82F4E" w:rsidRDefault="00C15663" w:rsidP="00C15663">
      <w:pPr>
        <w:autoSpaceDE w:val="0"/>
        <w:autoSpaceDN w:val="0"/>
        <w:jc w:val="right"/>
        <w:rPr>
          <w:rFonts w:hAnsi="ＭＳ 明朝"/>
        </w:rPr>
      </w:pPr>
      <w:r w:rsidRPr="00C82F4E">
        <w:rPr>
          <w:rFonts w:hAnsi="ＭＳ 明朝" w:hint="eastAsia"/>
        </w:rPr>
        <w:t xml:space="preserve">　　　</w:t>
      </w:r>
      <w:r w:rsidR="000A47DA" w:rsidRPr="00C82F4E">
        <w:rPr>
          <w:rFonts w:hAnsi="ＭＳ 明朝" w:hint="eastAsia"/>
        </w:rPr>
        <w:t xml:space="preserve">　　　　　　　　　　　　　　　　</w:t>
      </w:r>
      <w:r w:rsidRPr="00C82F4E">
        <w:rPr>
          <w:rFonts w:hAnsi="ＭＳ 明朝" w:hint="eastAsia"/>
        </w:rPr>
        <w:t>※○で囲んでください</w:t>
      </w:r>
    </w:p>
    <w:p w14:paraId="6436D56A" w14:textId="77777777" w:rsidR="00C15663" w:rsidRPr="00C82F4E" w:rsidRDefault="00C15663"/>
    <w:sectPr w:rsidR="00C15663" w:rsidRPr="00C82F4E" w:rsidSect="002170C3">
      <w:headerReference w:type="default" r:id="rId8"/>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F5547" w14:textId="77777777" w:rsidR="00C15663" w:rsidRDefault="00C15663">
      <w:r>
        <w:separator/>
      </w:r>
    </w:p>
  </w:endnote>
  <w:endnote w:type="continuationSeparator" w:id="0">
    <w:p w14:paraId="4351EFAB" w14:textId="77777777" w:rsidR="00C15663" w:rsidRDefault="00C1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9D13F" w14:textId="77777777" w:rsidR="00C15663" w:rsidRDefault="00C15663">
      <w:r>
        <w:separator/>
      </w:r>
    </w:p>
  </w:footnote>
  <w:footnote w:type="continuationSeparator" w:id="0">
    <w:p w14:paraId="14AACA4E" w14:textId="77777777" w:rsidR="00C15663" w:rsidRDefault="00C15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97B6" w14:textId="77777777" w:rsidR="00C15663" w:rsidRPr="00546A6F" w:rsidRDefault="00C15663" w:rsidP="00450339">
    <w:pPr>
      <w:ind w:right="160"/>
      <w:jc w:val="right"/>
      <w:rPr>
        <w:rFonts w:ascii="ＭＳ ゴシック" w:eastAsia="ＭＳ ゴシック" w:hAnsi="ＭＳ ゴシック"/>
        <w:sz w:val="18"/>
        <w:szCs w:val="18"/>
      </w:rPr>
    </w:pPr>
    <w:r>
      <w:rPr>
        <w:rFonts w:ascii="ＭＳ ゴシック" w:eastAsia="ＭＳ ゴシック" w:hAnsi="ＭＳ ゴシック" w:hint="eastAsia"/>
        <w:szCs w:val="22"/>
      </w:rPr>
      <w:t>（</w:t>
    </w:r>
    <w:r>
      <w:rPr>
        <w:rFonts w:ascii="ＭＳ ゴシック" w:eastAsia="ＭＳ ゴシック" w:hAnsi="ＭＳ ゴシック" w:hint="eastAsia"/>
        <w:szCs w:val="22"/>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AD35F9"/>
    <w:multiLevelType w:val="multilevel"/>
    <w:tmpl w:val="D55A875E"/>
    <w:lvl w:ilvl="0">
      <w:start w:val="1"/>
      <w:numFmt w:val="decimalFullWidth"/>
      <w:pStyle w:val="a"/>
      <w:lvlText w:val="%1"/>
      <w:lvlJc w:val="left"/>
      <w:pPr>
        <w:tabs>
          <w:tab w:val="num" w:pos="425"/>
        </w:tabs>
        <w:ind w:left="425" w:hanging="425"/>
      </w:pPr>
      <w:rPr>
        <w:rFonts w:ascii="ＭＳ 明朝" w:eastAsia="ＭＳ 明朝" w:hint="eastAsia"/>
        <w:b w:val="0"/>
        <w:i w:val="0"/>
        <w:sz w:val="21"/>
        <w:lang w:val="en-US"/>
      </w:rPr>
    </w:lvl>
    <w:lvl w:ilvl="1">
      <w:start w:val="1"/>
      <w:numFmt w:val="decimal"/>
      <w:lvlText w:val="(%2)"/>
      <w:lvlJc w:val="left"/>
      <w:pPr>
        <w:tabs>
          <w:tab w:val="num" w:pos="851"/>
        </w:tabs>
        <w:ind w:left="851" w:hanging="426"/>
      </w:pPr>
      <w:rPr>
        <w:rFonts w:ascii="ＭＳ 明朝" w:eastAsia="ＭＳ 明朝" w:hint="eastAsia"/>
        <w:b w:val="0"/>
        <w:i w:val="0"/>
        <w:sz w:val="21"/>
      </w:rPr>
    </w:lvl>
    <w:lvl w:ilvl="2">
      <w:start w:val="1"/>
      <w:numFmt w:val="aiueoFullWidth"/>
      <w:lvlText w:val="%3"/>
      <w:lvlJc w:val="left"/>
      <w:pPr>
        <w:tabs>
          <w:tab w:val="num" w:pos="1276"/>
        </w:tabs>
        <w:ind w:left="1276" w:hanging="425"/>
      </w:pPr>
      <w:rPr>
        <w:rFonts w:hint="eastAsia"/>
        <w:lang w:val="en-US"/>
      </w:rPr>
    </w:lvl>
    <w:lvl w:ilvl="3">
      <w:start w:val="1"/>
      <w:numFmt w:val="aiueoFullWidth"/>
      <w:lvlText w:val="(%4)"/>
      <w:lvlJc w:val="left"/>
      <w:pPr>
        <w:tabs>
          <w:tab w:val="num" w:pos="1701"/>
        </w:tabs>
        <w:ind w:left="1701" w:hanging="425"/>
      </w:pPr>
      <w:rPr>
        <w:rFonts w:hint="eastAsia"/>
      </w:rPr>
    </w:lvl>
    <w:lvl w:ilvl="4">
      <w:start w:val="1"/>
      <w:numFmt w:val="lowerLetter"/>
      <w:lvlText w:val="%5"/>
      <w:lvlJc w:val="left"/>
      <w:pPr>
        <w:tabs>
          <w:tab w:val="num" w:pos="2126"/>
        </w:tabs>
        <w:ind w:left="2126" w:hanging="425"/>
      </w:pPr>
      <w:rPr>
        <w:rFonts w:hint="eastAsia"/>
      </w:rPr>
    </w:lvl>
    <w:lvl w:ilvl="5">
      <w:start w:val="1"/>
      <w:numFmt w:val="lowerLetter"/>
      <w:lvlText w:val="(%6)"/>
      <w:lvlJc w:val="left"/>
      <w:pPr>
        <w:tabs>
          <w:tab w:val="num" w:pos="2551"/>
        </w:tabs>
        <w:ind w:left="2551" w:hanging="425"/>
      </w:pPr>
      <w:rPr>
        <w:rFonts w:hint="eastAsia"/>
      </w:rPr>
    </w:lvl>
    <w:lvl w:ilvl="6">
      <w:start w:val="1"/>
      <w:numFmt w:val="decimalEnclosedCircle"/>
      <w:lvlText w:val="%7"/>
      <w:lvlJc w:val="left"/>
      <w:pPr>
        <w:tabs>
          <w:tab w:val="num" w:pos="2976"/>
        </w:tabs>
        <w:ind w:left="2976" w:hanging="425"/>
      </w:pPr>
      <w:rPr>
        <w:rFonts w:hint="eastAsia"/>
        <w:lang w:val="en-US"/>
      </w:rPr>
    </w:lvl>
    <w:lvl w:ilvl="7">
      <w:start w:val="1"/>
      <w:numFmt w:val="lowerRoman"/>
      <w:lvlText w:val="%8"/>
      <w:lvlJc w:val="left"/>
      <w:pPr>
        <w:tabs>
          <w:tab w:val="num" w:pos="3402"/>
        </w:tabs>
        <w:ind w:left="3402" w:hanging="426"/>
      </w:pPr>
      <w:rPr>
        <w:rFonts w:hint="eastAsia"/>
      </w:rPr>
    </w:lvl>
    <w:lvl w:ilvl="8">
      <w:start w:val="1"/>
      <w:numFmt w:val="lowerRoman"/>
      <w:lvlText w:val="(%9)"/>
      <w:lvlJc w:val="left"/>
      <w:pPr>
        <w:tabs>
          <w:tab w:val="num" w:pos="3827"/>
        </w:tabs>
        <w:ind w:left="3827" w:hanging="425"/>
      </w:pPr>
      <w:rPr>
        <w:rFonts w:hint="eastAsia"/>
      </w:rPr>
    </w:lvl>
  </w:abstractNum>
  <w:num w:numId="1" w16cid:durableId="80276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953"/>
    <w:rsid w:val="00007687"/>
    <w:rsid w:val="000102A4"/>
    <w:rsid w:val="00026D8D"/>
    <w:rsid w:val="00055D2F"/>
    <w:rsid w:val="0008045B"/>
    <w:rsid w:val="00093A52"/>
    <w:rsid w:val="000A47DA"/>
    <w:rsid w:val="00165A33"/>
    <w:rsid w:val="001E2219"/>
    <w:rsid w:val="001E4E4A"/>
    <w:rsid w:val="002170C3"/>
    <w:rsid w:val="00250A14"/>
    <w:rsid w:val="002B583D"/>
    <w:rsid w:val="002B6D8C"/>
    <w:rsid w:val="002C65EB"/>
    <w:rsid w:val="002F1D2F"/>
    <w:rsid w:val="002F692F"/>
    <w:rsid w:val="002F7234"/>
    <w:rsid w:val="003465ED"/>
    <w:rsid w:val="0039755B"/>
    <w:rsid w:val="00406C37"/>
    <w:rsid w:val="00450339"/>
    <w:rsid w:val="0047486E"/>
    <w:rsid w:val="00496ABD"/>
    <w:rsid w:val="004E7A2D"/>
    <w:rsid w:val="00546A6F"/>
    <w:rsid w:val="0056252A"/>
    <w:rsid w:val="00573C32"/>
    <w:rsid w:val="00576FFB"/>
    <w:rsid w:val="005916A4"/>
    <w:rsid w:val="006008C8"/>
    <w:rsid w:val="00637E18"/>
    <w:rsid w:val="006568B6"/>
    <w:rsid w:val="00691868"/>
    <w:rsid w:val="00750E88"/>
    <w:rsid w:val="0076138B"/>
    <w:rsid w:val="007B5DAD"/>
    <w:rsid w:val="007C2AE7"/>
    <w:rsid w:val="007E0B86"/>
    <w:rsid w:val="00806079"/>
    <w:rsid w:val="00816AEC"/>
    <w:rsid w:val="00932A38"/>
    <w:rsid w:val="00950ACF"/>
    <w:rsid w:val="009640AE"/>
    <w:rsid w:val="009B1EC4"/>
    <w:rsid w:val="00A07276"/>
    <w:rsid w:val="00A14EAF"/>
    <w:rsid w:val="00A14F82"/>
    <w:rsid w:val="00A46D85"/>
    <w:rsid w:val="00AA05C0"/>
    <w:rsid w:val="00AA0BFE"/>
    <w:rsid w:val="00AE021A"/>
    <w:rsid w:val="00B9775B"/>
    <w:rsid w:val="00C15663"/>
    <w:rsid w:val="00C41A93"/>
    <w:rsid w:val="00C82F4E"/>
    <w:rsid w:val="00D461D2"/>
    <w:rsid w:val="00D70407"/>
    <w:rsid w:val="00D93BB0"/>
    <w:rsid w:val="00DC7550"/>
    <w:rsid w:val="00DE5A0F"/>
    <w:rsid w:val="00DF53E6"/>
    <w:rsid w:val="00E97039"/>
    <w:rsid w:val="00EA787E"/>
    <w:rsid w:val="00EB5DC4"/>
    <w:rsid w:val="00EB749B"/>
    <w:rsid w:val="00F62953"/>
    <w:rsid w:val="00F73FAC"/>
    <w:rsid w:val="00F8050B"/>
    <w:rsid w:val="00FB11B1"/>
    <w:rsid w:val="00FD1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5CFFFA8"/>
  <w15:chartTrackingRefBased/>
  <w15:docId w15:val="{C37EE91E-4727-4A20-A3FB-901BC3F3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F62953"/>
    <w:pPr>
      <w:widowControl w:val="0"/>
      <w:jc w:val="both"/>
    </w:pPr>
    <w:rPr>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B9775B"/>
    <w:pPr>
      <w:tabs>
        <w:tab w:val="center" w:pos="4252"/>
        <w:tab w:val="right" w:pos="8504"/>
      </w:tabs>
      <w:snapToGrid w:val="0"/>
    </w:pPr>
  </w:style>
  <w:style w:type="character" w:customStyle="1" w:styleId="a5">
    <w:name w:val="ヘッダー (文字)"/>
    <w:basedOn w:val="a1"/>
    <w:link w:val="a4"/>
    <w:rsid w:val="00B9775B"/>
  </w:style>
  <w:style w:type="paragraph" w:styleId="a6">
    <w:name w:val="footer"/>
    <w:basedOn w:val="a0"/>
    <w:link w:val="a7"/>
    <w:unhideWhenUsed/>
    <w:rsid w:val="00B9775B"/>
    <w:pPr>
      <w:tabs>
        <w:tab w:val="center" w:pos="4252"/>
        <w:tab w:val="right" w:pos="8504"/>
      </w:tabs>
      <w:snapToGrid w:val="0"/>
    </w:pPr>
  </w:style>
  <w:style w:type="character" w:customStyle="1" w:styleId="a7">
    <w:name w:val="フッター (文字)"/>
    <w:basedOn w:val="a1"/>
    <w:link w:val="a6"/>
    <w:rsid w:val="00B9775B"/>
  </w:style>
  <w:style w:type="paragraph" w:styleId="a8">
    <w:name w:val="Balloon Text"/>
    <w:basedOn w:val="a0"/>
    <w:link w:val="a9"/>
    <w:semiHidden/>
    <w:unhideWhenUsed/>
    <w:rsid w:val="002B6D8C"/>
    <w:rPr>
      <w:rFonts w:ascii="Arial" w:eastAsia="ＭＳ ゴシック" w:hAnsi="Arial"/>
      <w:sz w:val="18"/>
      <w:szCs w:val="18"/>
    </w:rPr>
  </w:style>
  <w:style w:type="character" w:customStyle="1" w:styleId="a9">
    <w:name w:val="吹き出し (文字)"/>
    <w:link w:val="a8"/>
    <w:semiHidden/>
    <w:rsid w:val="002B6D8C"/>
    <w:rPr>
      <w:rFonts w:ascii="Arial" w:eastAsia="ＭＳ ゴシック" w:hAnsi="Arial" w:cs="Times New Roman"/>
      <w:sz w:val="18"/>
      <w:szCs w:val="18"/>
    </w:rPr>
  </w:style>
  <w:style w:type="character" w:customStyle="1" w:styleId="aa">
    <w:name w:val="仕様書 (文字)"/>
    <w:link w:val="a"/>
    <w:rsid w:val="00C15663"/>
    <w:rPr>
      <w:rFonts w:ascii="ＭＳ Ｐ明朝" w:hAnsi="ＭＳ Ｐ明朝"/>
      <w:kern w:val="2"/>
      <w:sz w:val="21"/>
      <w:szCs w:val="21"/>
    </w:rPr>
  </w:style>
  <w:style w:type="paragraph" w:customStyle="1" w:styleId="a">
    <w:name w:val="仕様書"/>
    <w:basedOn w:val="a0"/>
    <w:next w:val="a0"/>
    <w:link w:val="aa"/>
    <w:rsid w:val="00C15663"/>
    <w:pPr>
      <w:numPr>
        <w:numId w:val="1"/>
      </w:numPr>
      <w:jc w:val="left"/>
    </w:pPr>
    <w:rPr>
      <w:rFonts w:ascii="ＭＳ Ｐ明朝" w:hAnsi="ＭＳ Ｐ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A0491-5F15-44A0-B5AB-752A06908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854</Words>
  <Characters>884</Characters>
  <Application>Microsoft Office Word</Application>
  <DocSecurity>0</DocSecurity>
  <Lines>86</Lines>
  <Paragraphs>50</Paragraphs>
  <ScaleCrop>false</ScaleCrop>
  <HeadingPairs>
    <vt:vector size="2" baseType="variant">
      <vt:variant>
        <vt:lpstr>タイトル</vt:lpstr>
      </vt:variant>
      <vt:variant>
        <vt:i4>1</vt:i4>
      </vt:variant>
    </vt:vector>
  </HeadingPairs>
  <TitlesOfParts>
    <vt:vector size="1" baseType="lpstr">
      <vt:lpstr/>
    </vt:vector>
  </TitlesOfParts>
  <Company>上越市役所</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金山 幸宏</cp:lastModifiedBy>
  <cp:revision>3</cp:revision>
  <cp:lastPrinted>1899-12-31T15:00:00Z</cp:lastPrinted>
  <dcterms:created xsi:type="dcterms:W3CDTF">2023-07-18T05:20:00Z</dcterms:created>
  <dcterms:modified xsi:type="dcterms:W3CDTF">2026-01-27T01:27:00Z</dcterms:modified>
</cp:coreProperties>
</file>